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августа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789</w:t>
      </w:r>
      <w:r>
        <w:rPr>
          <w:rFonts w:ascii="Times New Roman" w:eastAsia="Times New Roman" w:hAnsi="Times New Roman" w:cs="Times New Roman"/>
          <w:b/>
          <w:bCs/>
        </w:rPr>
        <w:t>-2801/2024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ио</w:t>
      </w:r>
      <w:r>
        <w:rPr>
          <w:rFonts w:ascii="Times New Roman" w:eastAsia="Times New Roman" w:hAnsi="Times New Roman" w:cs="Times New Roman"/>
        </w:rPr>
        <w:t xml:space="preserve"> ведущего специалиста по кадрам Филиала федерального государственного унитарного предприятия «Всероссийская государственная телевизионная и радиовещательная компания» государственная телевизионная и радиовещательная компания «</w:t>
      </w:r>
      <w:r>
        <w:rPr>
          <w:rFonts w:ascii="Times New Roman" w:eastAsia="Times New Roman" w:hAnsi="Times New Roman" w:cs="Times New Roman"/>
        </w:rPr>
        <w:t>Югория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Денисенко Яны Юрьевны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Денисенко Я.Ю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ио</w:t>
      </w:r>
      <w:r>
        <w:rPr>
          <w:rFonts w:ascii="Times New Roman" w:eastAsia="Times New Roman" w:hAnsi="Times New Roman" w:cs="Times New Roman"/>
        </w:rPr>
        <w:t xml:space="preserve"> ведущего специалиста по кадрам Филиала федерального государственного унитарного предприятия «Всероссийская государственная телевизионная и радиовещательная компания» государственная телевизионная и радиовещательная компания «</w:t>
      </w:r>
      <w:r>
        <w:rPr>
          <w:rFonts w:ascii="Times New Roman" w:eastAsia="Times New Roman" w:hAnsi="Times New Roman" w:cs="Times New Roman"/>
        </w:rPr>
        <w:t>Югория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. д.4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по форме ЕФС-1 в отношении застрахованного лица со СНИЛС </w:t>
      </w:r>
      <w:r>
        <w:rPr>
          <w:rFonts w:ascii="Times New Roman" w:eastAsia="Times New Roman" w:hAnsi="Times New Roman" w:cs="Times New Roman"/>
        </w:rPr>
        <w:t>059-486-335 09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социального страхования Российской Федерации по Ханты-Мансийскому автономному округу-Югре, чем нарушил п.6 ст.11 Федерального закона от 01.04.1996 года №27-ФЗ “Об индивидуальном учете в системе обязательного пенсионного страхования”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04.07.2024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Денисенко Я.Ю</w:t>
      </w:r>
      <w:r>
        <w:rPr>
          <w:rFonts w:ascii="Times New Roman" w:eastAsia="Times New Roman" w:hAnsi="Times New Roman" w:cs="Times New Roman"/>
        </w:rPr>
        <w:t xml:space="preserve">. не явилась, о месте и времени рассмотрения дела была надлежаще уведомлена,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Денисенко Я.Ю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30.07.2024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17.07.2024</w:t>
      </w:r>
      <w:r>
        <w:rPr>
          <w:rFonts w:ascii="Times New Roman" w:eastAsia="Times New Roman" w:hAnsi="Times New Roman" w:cs="Times New Roman"/>
        </w:rPr>
        <w:t xml:space="preserve">, согласно которого сведения о застрахованных лицах были предоставлены </w:t>
      </w:r>
      <w:r>
        <w:rPr>
          <w:rFonts w:ascii="Times New Roman" w:eastAsia="Times New Roman" w:hAnsi="Times New Roman" w:cs="Times New Roman"/>
        </w:rPr>
        <w:t>11.07.2024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запрос о предоставлении страхователем сведений по форме ЕФС-1;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реестром документов;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30.07.2024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Денисенко Я.Ю</w:t>
      </w:r>
      <w:r>
        <w:rPr>
          <w:rFonts w:ascii="Times New Roman" w:eastAsia="Times New Roman" w:hAnsi="Times New Roman" w:cs="Times New Roman"/>
        </w:rPr>
        <w:t xml:space="preserve">. и её действия, по факту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</w:t>
      </w:r>
      <w:r>
        <w:rPr>
          <w:rFonts w:ascii="Times New Roman" w:eastAsia="Times New Roman" w:hAnsi="Times New Roman" w:cs="Times New Roman"/>
        </w:rPr>
        <w:t xml:space="preserve">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Денисенко Я.Ю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ч.1 ст.15.33.2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ей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>ио</w:t>
      </w:r>
      <w:r>
        <w:rPr>
          <w:rFonts w:ascii="Times New Roman" w:eastAsia="Times New Roman" w:hAnsi="Times New Roman" w:cs="Times New Roman"/>
        </w:rPr>
        <w:t xml:space="preserve"> ведущего специалиста по кадрам Филиала федерального государственного унитарного предприятия «Всероссийская государственная телевизионная и радиовещательная компания» государственная телевизионная и радиовещательная компания «</w:t>
      </w:r>
      <w:r>
        <w:rPr>
          <w:rFonts w:ascii="Times New Roman" w:eastAsia="Times New Roman" w:hAnsi="Times New Roman" w:cs="Times New Roman"/>
        </w:rPr>
        <w:t>Югория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Денисенко</w:t>
      </w:r>
      <w:r>
        <w:rPr>
          <w:rFonts w:ascii="Times New Roman" w:eastAsia="Times New Roman" w:hAnsi="Times New Roman" w:cs="Times New Roman"/>
          <w:b/>
          <w:bCs/>
        </w:rPr>
        <w:t xml:space="preserve"> Яну Юрьевну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виновной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(ОСФР по ХМАО – Югре, л/с 04874Ф87010)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Номер счета банка получателя: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счета, Р/счет)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 007162163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8601002078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КПП 860101001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КБК 7971160123006000</w:t>
      </w:r>
      <w:r>
        <w:rPr>
          <w:rFonts w:ascii="Times New Roman" w:eastAsia="Times New Roman" w:hAnsi="Times New Roman" w:cs="Times New Roman"/>
        </w:rPr>
        <w:t>1140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79702700000000</w:t>
      </w:r>
      <w:r>
        <w:rPr>
          <w:rFonts w:ascii="Times New Roman" w:eastAsia="Times New Roman" w:hAnsi="Times New Roman" w:cs="Times New Roman"/>
        </w:rPr>
        <w:t>200718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5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